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34A" w:rsidRDefault="00973489" w:rsidP="00CD1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E133D" w:rsidRPr="003F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</w:t>
      </w:r>
    </w:p>
    <w:p w:rsidR="000E133D" w:rsidRPr="003F7684" w:rsidRDefault="000E133D" w:rsidP="00CD1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предмета закупівлі, розміру бюджетного фінансування, </w:t>
      </w:r>
    </w:p>
    <w:p w:rsidR="000E133D" w:rsidRPr="003F7684" w:rsidRDefault="000E133D" w:rsidP="00CD1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ної вартості предмета закупівлі</w:t>
      </w:r>
    </w:p>
    <w:p w:rsidR="000E133D" w:rsidRDefault="000E133D" w:rsidP="004B58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E133D" w:rsidRPr="000E133D" w:rsidRDefault="000E133D" w:rsidP="00CD1B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Національний природний парк «Синьогора» створений </w:t>
      </w:r>
      <w:r w:rsidRPr="000E13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 метою збереження, відтворення та раціонального використання типових і унікальних природних комплексів Прикарпаття, що мають важливе природоохоронне, наукове, естетичне, рекреаційне та оздоровче значення.</w:t>
      </w:r>
    </w:p>
    <w:p w:rsidR="002E1E5C" w:rsidRDefault="00F66BD9" w:rsidP="00CD1B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результаті обстеження насаджень на земельній ділянці НПП «Синьогора» </w:t>
      </w:r>
      <w:r w:rsidR="00D621B9">
        <w:rPr>
          <w:rFonts w:ascii="Times New Roman" w:eastAsia="Times New Roman" w:hAnsi="Times New Roman" w:cs="Times New Roman"/>
          <w:sz w:val="28"/>
          <w:szCs w:val="28"/>
          <w:lang w:eastAsia="uk-UA"/>
        </w:rPr>
        <w:t>(д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ержавн</w:t>
      </w:r>
      <w:r w:rsidR="00D621B9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акт на право постійного користування земельної ділянки серія ЯЯ №080754 від 07.07.2005 року</w:t>
      </w:r>
      <w:r w:rsidR="00D621B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зареєстрован</w:t>
      </w:r>
      <w:r w:rsidR="00D621B9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№ 030529900018</w:t>
      </w:r>
      <w:r w:rsidR="00D621B9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встановлено наявні сухостійні дерева породи смерека заселені стовбуровими шкідниками (короїд), крони дерев з 100 відсотковим опаданням хвої. </w:t>
      </w:r>
    </w:p>
    <w:p w:rsidR="00D621B9" w:rsidRDefault="00F66BD9" w:rsidP="00CD1B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Враховуючи реальний стан сухостійних дерев, які є небезпечними для працівників та відвідувачів парку, </w:t>
      </w:r>
      <w:r w:rsidR="000E133D" w:rsidRPr="000E133D">
        <w:rPr>
          <w:rFonts w:ascii="Times New Roman" w:hAnsi="Times New Roman" w:cs="Times New Roman"/>
          <w:sz w:val="28"/>
          <w:szCs w:val="28"/>
        </w:rPr>
        <w:t xml:space="preserve">в поточному році відповідно до </w:t>
      </w:r>
      <w:r w:rsidR="009F714C">
        <w:rPr>
          <w:rFonts w:ascii="Times New Roman" w:hAnsi="Times New Roman" w:cs="Times New Roman"/>
          <w:sz w:val="28"/>
          <w:szCs w:val="28"/>
        </w:rPr>
        <w:t>ордеру на видалення зелених насаджень №</w:t>
      </w:r>
      <w:r w:rsidR="004B58D8">
        <w:rPr>
          <w:rFonts w:ascii="Times New Roman" w:hAnsi="Times New Roman" w:cs="Times New Roman"/>
          <w:sz w:val="28"/>
          <w:szCs w:val="28"/>
        </w:rPr>
        <w:t xml:space="preserve"> 21 в</w:t>
      </w:r>
      <w:r w:rsidR="009F714C">
        <w:rPr>
          <w:rFonts w:ascii="Times New Roman" w:hAnsi="Times New Roman" w:cs="Times New Roman"/>
          <w:sz w:val="28"/>
          <w:szCs w:val="28"/>
        </w:rPr>
        <w:t>иданого Солотвинською селищною радою 29.10.2024 року на основі рішення від 24.</w:t>
      </w:r>
      <w:r w:rsidR="004B58D8">
        <w:rPr>
          <w:rFonts w:ascii="Times New Roman" w:hAnsi="Times New Roman" w:cs="Times New Roman"/>
          <w:sz w:val="28"/>
          <w:szCs w:val="28"/>
        </w:rPr>
        <w:t>10.2024 року №236 виконавчого комітету Солотвинської селищної ради</w:t>
      </w:r>
      <w:r w:rsidR="000E133D" w:rsidRPr="000E133D">
        <w:rPr>
          <w:rFonts w:ascii="Times New Roman" w:hAnsi="Times New Roman" w:cs="Times New Roman"/>
          <w:sz w:val="28"/>
          <w:szCs w:val="28"/>
        </w:rPr>
        <w:t xml:space="preserve"> </w:t>
      </w:r>
      <w:r w:rsidR="000E133D" w:rsidRPr="007228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</w:t>
      </w:r>
      <w:r w:rsidR="000E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E133D" w:rsidRPr="004B7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здійснити закупівлю </w:t>
      </w:r>
      <w:r w:rsidR="000E133D" w:rsidRPr="003B53F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«</w:t>
      </w:r>
      <w:r w:rsidR="000E133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EFD"/>
        </w:rPr>
        <w:t>Послуг,</w:t>
      </w:r>
      <w:r w:rsidR="00CD1B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EFD"/>
          <w:lang w:val="en-US"/>
        </w:rPr>
        <w:t xml:space="preserve"> </w:t>
      </w:r>
      <w:r w:rsidR="00CD1B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EFD"/>
        </w:rPr>
        <w:t xml:space="preserve">з </w:t>
      </w:r>
      <w:r w:rsidR="004B58D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видалення зелених насаджень</w:t>
      </w:r>
      <w:r w:rsidR="00CD1BB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», </w:t>
      </w:r>
      <w:r w:rsidR="000E133D" w:rsidRPr="004B7F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код </w:t>
      </w:r>
      <w:r w:rsidR="000E133D" w:rsidRPr="004B7F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D"/>
        </w:rPr>
        <w:t xml:space="preserve">ДК 021:2015 </w:t>
      </w:r>
      <w:r w:rsidR="000E133D" w:rsidRPr="000E133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77210000-5</w:t>
      </w:r>
      <w:r w:rsidR="000E133D" w:rsidRPr="000E133D">
        <w:rPr>
          <w:rFonts w:ascii="Times New Roman" w:hAnsi="Times New Roman" w:cs="Times New Roman"/>
          <w:color w:val="777777"/>
          <w:sz w:val="28"/>
          <w:szCs w:val="28"/>
          <w:shd w:val="clear" w:color="auto" w:fill="FDFEFD"/>
        </w:rPr>
        <w:t> - </w:t>
      </w:r>
      <w:r w:rsidR="000E133D" w:rsidRPr="000E133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Лісозаготівельні послуги</w:t>
      </w:r>
      <w:r w:rsidR="000E133D" w:rsidRPr="004B7FC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 xml:space="preserve">, ідентифікатор закупівлі </w:t>
      </w:r>
      <w:r w:rsidR="000E133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UA-202</w:t>
      </w:r>
      <w:r w:rsidR="00CD1BB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5</w:t>
      </w:r>
      <w:r w:rsidR="000E133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-</w:t>
      </w:r>
      <w:r w:rsidR="00CD1BB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03</w:t>
      </w:r>
      <w:r w:rsidR="002F055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-</w:t>
      </w:r>
      <w:r w:rsidR="00CD1BB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07</w:t>
      </w:r>
      <w:r w:rsidR="000E133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-</w:t>
      </w:r>
      <w:r w:rsidR="00CD1BB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003954</w:t>
      </w:r>
      <w:r w:rsidR="000E133D" w:rsidRPr="009C648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-а</w:t>
      </w:r>
      <w:r w:rsidR="000E133D" w:rsidRPr="00092B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 w:rsidR="00373019" w:rsidRPr="003730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73019" w:rsidRPr="002F0603">
        <w:rPr>
          <w:rFonts w:ascii="Times New Roman" w:eastAsia="Times New Roman" w:hAnsi="Times New Roman" w:cs="Times New Roman"/>
          <w:sz w:val="28"/>
          <w:szCs w:val="20"/>
          <w:lang w:eastAsia="ru-RU"/>
        </w:rPr>
        <w:t>Вид предмета закупівлі – Послуг</w:t>
      </w:r>
      <w:r w:rsidR="0012599B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bookmarkStart w:id="0" w:name="_GoBack"/>
      <w:bookmarkEnd w:id="0"/>
      <w:r w:rsidR="00373019" w:rsidRPr="002F060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E133D" w:rsidRPr="004B7FC4" w:rsidRDefault="000E133D" w:rsidP="00CD1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</w:pPr>
      <w:r w:rsidRPr="004117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Технічні вимоги до </w:t>
      </w:r>
      <w:r w:rsidRPr="007954F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предмета закупівлі</w:t>
      </w:r>
      <w:r w:rsidRPr="004117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05F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викладені в тендерній документації.</w:t>
      </w:r>
    </w:p>
    <w:p w:rsidR="000E133D" w:rsidRPr="002F0603" w:rsidRDefault="000E133D" w:rsidP="00CD1B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Річним планом закупівель на 202</w:t>
      </w:r>
      <w:r w:rsidR="009514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Національному природному парку «Синьогора»</w:t>
      </w:r>
      <w:r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бюджетною програмою </w:t>
      </w:r>
      <w:r w:rsidRPr="0047426F">
        <w:rPr>
          <w:rFonts w:ascii="Times New Roman" w:eastAsia="Times New Roman" w:hAnsi="Times New Roman" w:cs="Times New Roman"/>
          <w:sz w:val="28"/>
          <w:szCs w:val="28"/>
          <w:lang w:eastAsia="ru-RU"/>
        </w:rPr>
        <w:t>"Збереження природно-заповідного фонду в національних природних парках та заповідниках"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програмної кваліфікації видатків </w:t>
      </w:r>
      <w:r w:rsidRPr="00BD6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КПКВК 0301140)</w:t>
      </w:r>
      <w:r w:rsidRPr="00983B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передбачено зазначену закупівлю на очікуван</w:t>
      </w:r>
      <w:r w:rsidR="000B5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r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BB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вартіст</w:t>
      </w:r>
      <w:r w:rsidR="000B522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B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414" w:rsidRPr="004B58D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12 792,00</w:t>
      </w:r>
      <w:r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56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E133D" w:rsidRPr="008665CE" w:rsidRDefault="000E133D" w:rsidP="00CD1B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</w:pPr>
      <w:r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</w:t>
      </w:r>
      <w:r w:rsidRPr="00567A97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Обґрунтування очікуваної вартості </w:t>
      </w:r>
      <w:r w:rsidRPr="00CE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предмета закупівлі:</w:t>
      </w:r>
      <w:r w:rsidRPr="00CE7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E7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межах затверджених </w:t>
      </w:r>
      <w:r w:rsidR="00CD1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кошторисних </w:t>
      </w:r>
      <w:r w:rsidRPr="00CE71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призначень</w:t>
      </w:r>
      <w:r w:rsidR="001E0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33D" w:rsidRPr="00CE713C" w:rsidRDefault="000E133D" w:rsidP="00CD1B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33D" w:rsidRDefault="000E133D" w:rsidP="000E1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0E133D" w:rsidRDefault="000E133D" w:rsidP="000E1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8665CE" w:rsidRDefault="008665CE" w:rsidP="000E1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відділу державної </w:t>
      </w:r>
    </w:p>
    <w:p w:rsidR="000E133D" w:rsidRDefault="008665CE" w:rsidP="000E1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 та відтворення ПЗФ</w:t>
      </w:r>
      <w:r w:rsidR="000E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E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33D"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E133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E133D"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</w:t>
      </w:r>
      <w:r w:rsidR="000E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B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 КВИЧ</w:t>
      </w:r>
    </w:p>
    <w:p w:rsidR="000E133D" w:rsidRPr="002D7187" w:rsidRDefault="000E133D" w:rsidP="000E1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1D3925" w:rsidRDefault="001D3925" w:rsidP="000E133D">
      <w:pPr>
        <w:spacing w:line="240" w:lineRule="auto"/>
      </w:pPr>
    </w:p>
    <w:sectPr w:rsidR="001D3925" w:rsidSect="00CD1BB8">
      <w:headerReference w:type="default" r:id="rId6"/>
      <w:pgSz w:w="11906" w:h="16838"/>
      <w:pgMar w:top="1134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49F" w:rsidRDefault="0084449F" w:rsidP="00F66BD9">
      <w:pPr>
        <w:spacing w:after="0" w:line="240" w:lineRule="auto"/>
      </w:pPr>
      <w:r>
        <w:separator/>
      </w:r>
    </w:p>
  </w:endnote>
  <w:endnote w:type="continuationSeparator" w:id="0">
    <w:p w:rsidR="0084449F" w:rsidRDefault="0084449F" w:rsidP="00F6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49F" w:rsidRDefault="0084449F" w:rsidP="00F66BD9">
      <w:pPr>
        <w:spacing w:after="0" w:line="240" w:lineRule="auto"/>
      </w:pPr>
      <w:r>
        <w:separator/>
      </w:r>
    </w:p>
  </w:footnote>
  <w:footnote w:type="continuationSeparator" w:id="0">
    <w:p w:rsidR="0084449F" w:rsidRDefault="0084449F" w:rsidP="00F66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0903657"/>
      <w:docPartObj>
        <w:docPartGallery w:val="Page Numbers (Top of Page)"/>
        <w:docPartUnique/>
      </w:docPartObj>
    </w:sdtPr>
    <w:sdtEndPr/>
    <w:sdtContent>
      <w:p w:rsidR="00F66BD9" w:rsidRDefault="00F66B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BB8">
          <w:rPr>
            <w:noProof/>
          </w:rPr>
          <w:t>2</w:t>
        </w:r>
        <w:r>
          <w:fldChar w:fldCharType="end"/>
        </w:r>
      </w:p>
    </w:sdtContent>
  </w:sdt>
  <w:p w:rsidR="00F66BD9" w:rsidRDefault="00F66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489"/>
    <w:rsid w:val="00062FEF"/>
    <w:rsid w:val="000B5221"/>
    <w:rsid w:val="000E133D"/>
    <w:rsid w:val="0012599B"/>
    <w:rsid w:val="001D3925"/>
    <w:rsid w:val="001E04B8"/>
    <w:rsid w:val="002726D2"/>
    <w:rsid w:val="002E1E5C"/>
    <w:rsid w:val="002F055C"/>
    <w:rsid w:val="00373019"/>
    <w:rsid w:val="004171BD"/>
    <w:rsid w:val="004B58D8"/>
    <w:rsid w:val="005145B0"/>
    <w:rsid w:val="00546143"/>
    <w:rsid w:val="0084449F"/>
    <w:rsid w:val="008665CE"/>
    <w:rsid w:val="00951414"/>
    <w:rsid w:val="00973489"/>
    <w:rsid w:val="009F714C"/>
    <w:rsid w:val="00B05FBD"/>
    <w:rsid w:val="00BB434A"/>
    <w:rsid w:val="00CD1BB8"/>
    <w:rsid w:val="00CD3AD4"/>
    <w:rsid w:val="00CE5014"/>
    <w:rsid w:val="00D33230"/>
    <w:rsid w:val="00D621B9"/>
    <w:rsid w:val="00D95506"/>
    <w:rsid w:val="00DA40DA"/>
    <w:rsid w:val="00DA6898"/>
    <w:rsid w:val="00E228CB"/>
    <w:rsid w:val="00E34958"/>
    <w:rsid w:val="00F57F48"/>
    <w:rsid w:val="00F66BD9"/>
    <w:rsid w:val="00F728C2"/>
    <w:rsid w:val="00F83FE5"/>
    <w:rsid w:val="00FA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4233"/>
  <w15:docId w15:val="{54DABE70-C0BF-42F1-8982-3D97A8CB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0E133D"/>
  </w:style>
  <w:style w:type="character" w:customStyle="1" w:styleId="value">
    <w:name w:val="value"/>
    <w:basedOn w:val="a0"/>
    <w:rsid w:val="000E133D"/>
  </w:style>
  <w:style w:type="character" w:customStyle="1" w:styleId="small">
    <w:name w:val="small"/>
    <w:basedOn w:val="a0"/>
    <w:rsid w:val="000E133D"/>
  </w:style>
  <w:style w:type="paragraph" w:styleId="a3">
    <w:name w:val="header"/>
    <w:basedOn w:val="a"/>
    <w:link w:val="a4"/>
    <w:uiPriority w:val="99"/>
    <w:unhideWhenUsed/>
    <w:rsid w:val="00F66B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66BD9"/>
  </w:style>
  <w:style w:type="paragraph" w:styleId="a5">
    <w:name w:val="footer"/>
    <w:basedOn w:val="a"/>
    <w:link w:val="a6"/>
    <w:uiPriority w:val="99"/>
    <w:unhideWhenUsed/>
    <w:rsid w:val="00F66B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66BD9"/>
  </w:style>
  <w:style w:type="paragraph" w:styleId="a7">
    <w:name w:val="Balloon Text"/>
    <w:basedOn w:val="a"/>
    <w:link w:val="a8"/>
    <w:uiPriority w:val="99"/>
    <w:semiHidden/>
    <w:unhideWhenUsed/>
    <w:rsid w:val="00514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14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1214</Words>
  <Characters>692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dususer</cp:lastModifiedBy>
  <cp:revision>21</cp:revision>
  <cp:lastPrinted>2025-03-07T09:39:00Z</cp:lastPrinted>
  <dcterms:created xsi:type="dcterms:W3CDTF">2024-11-29T09:29:00Z</dcterms:created>
  <dcterms:modified xsi:type="dcterms:W3CDTF">2025-03-07T09:42:00Z</dcterms:modified>
</cp:coreProperties>
</file>