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52" w:rsidRDefault="00973489" w:rsidP="00B361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133D"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</w:t>
      </w:r>
    </w:p>
    <w:p w:rsidR="000E133D" w:rsidRPr="003F7684" w:rsidRDefault="000E133D" w:rsidP="00B361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предмета закупівлі, розміру бюджетного фінансування, </w:t>
      </w:r>
    </w:p>
    <w:p w:rsidR="000E133D" w:rsidRPr="00B36152" w:rsidRDefault="000E133D" w:rsidP="00B361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ної вартості предмета закупівлі</w:t>
      </w:r>
    </w:p>
    <w:p w:rsidR="000E133D" w:rsidRPr="000E133D" w:rsidRDefault="000E133D" w:rsidP="00377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3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Національний природний парк «Синьогора» створений </w:t>
      </w:r>
      <w:r w:rsidRPr="000E13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 метою збереження, відтворення та раціонального використання типових і унікальних природних комплексів Прикарпаття, що мають важливе природоохоронне, наукове, естетичне, рекреаційне та оздоровче значення.</w:t>
      </w:r>
    </w:p>
    <w:p w:rsidR="000E133D" w:rsidRPr="00373019" w:rsidRDefault="00BD1868" w:rsidP="00377CB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E133D">
        <w:rPr>
          <w:rFonts w:ascii="Times New Roman" w:hAnsi="Times New Roman" w:cs="Times New Roman"/>
          <w:sz w:val="28"/>
          <w:szCs w:val="28"/>
        </w:rPr>
        <w:t>проведення природоохоронних заходів з формування і оздоровлення лісів</w:t>
      </w:r>
      <w:r>
        <w:rPr>
          <w:rFonts w:ascii="Times New Roman" w:hAnsi="Times New Roman" w:cs="Times New Roman"/>
          <w:sz w:val="28"/>
          <w:szCs w:val="28"/>
        </w:rPr>
        <w:t>, з</w:t>
      </w:r>
      <w:r w:rsidR="000E133D" w:rsidRPr="000E133D">
        <w:rPr>
          <w:rFonts w:ascii="Times New Roman" w:hAnsi="Times New Roman" w:cs="Times New Roman"/>
          <w:sz w:val="28"/>
          <w:szCs w:val="28"/>
        </w:rPr>
        <w:t xml:space="preserve"> метою </w:t>
      </w:r>
      <w:r w:rsidR="00B36152">
        <w:rPr>
          <w:rFonts w:ascii="Times New Roman" w:hAnsi="Times New Roman" w:cs="Times New Roman"/>
          <w:sz w:val="28"/>
          <w:szCs w:val="28"/>
        </w:rPr>
        <w:t xml:space="preserve">поліпшення складу, структури, підвищення стійкості </w:t>
      </w:r>
      <w:proofErr w:type="spellStart"/>
      <w:r w:rsidR="00B36152">
        <w:rPr>
          <w:rFonts w:ascii="Times New Roman" w:hAnsi="Times New Roman" w:cs="Times New Roman"/>
          <w:sz w:val="28"/>
          <w:szCs w:val="28"/>
        </w:rPr>
        <w:t>деревостанів</w:t>
      </w:r>
      <w:proofErr w:type="spellEnd"/>
      <w:r w:rsidR="00B36152">
        <w:rPr>
          <w:rFonts w:ascii="Times New Roman" w:hAnsi="Times New Roman" w:cs="Times New Roman"/>
          <w:sz w:val="28"/>
          <w:szCs w:val="28"/>
        </w:rPr>
        <w:t xml:space="preserve">, недопущення погіршення санітарного </w:t>
      </w:r>
      <w:r w:rsidR="000E133D" w:rsidRPr="000E133D">
        <w:rPr>
          <w:rFonts w:ascii="Times New Roman" w:hAnsi="Times New Roman" w:cs="Times New Roman"/>
          <w:sz w:val="28"/>
          <w:szCs w:val="28"/>
        </w:rPr>
        <w:t xml:space="preserve">стану лісових насаджень, відповідно до </w:t>
      </w:r>
      <w:r w:rsidR="001E04B8">
        <w:rPr>
          <w:rFonts w:ascii="Times New Roman" w:hAnsi="Times New Roman" w:cs="Times New Roman"/>
          <w:sz w:val="28"/>
          <w:szCs w:val="28"/>
        </w:rPr>
        <w:t xml:space="preserve">затвердженого </w:t>
      </w:r>
      <w:proofErr w:type="spellStart"/>
      <w:r w:rsidR="001E04B8">
        <w:rPr>
          <w:rFonts w:ascii="Times New Roman" w:hAnsi="Times New Roman" w:cs="Times New Roman"/>
          <w:sz w:val="28"/>
          <w:szCs w:val="28"/>
        </w:rPr>
        <w:t>Міндовкіллям</w:t>
      </w:r>
      <w:proofErr w:type="spellEnd"/>
      <w:r w:rsidR="000E133D" w:rsidRPr="000E133D">
        <w:rPr>
          <w:rFonts w:ascii="Times New Roman" w:hAnsi="Times New Roman" w:cs="Times New Roman"/>
          <w:sz w:val="28"/>
          <w:szCs w:val="28"/>
        </w:rPr>
        <w:t xml:space="preserve"> лі</w:t>
      </w:r>
      <w:r w:rsidR="008665CE">
        <w:rPr>
          <w:rFonts w:ascii="Times New Roman" w:hAnsi="Times New Roman" w:cs="Times New Roman"/>
          <w:sz w:val="28"/>
          <w:szCs w:val="28"/>
        </w:rPr>
        <w:t xml:space="preserve">міту </w:t>
      </w:r>
      <w:r w:rsidR="00B36152" w:rsidRPr="00B36152">
        <w:rPr>
          <w:rFonts w:ascii="Times New Roman" w:hAnsi="Times New Roman" w:cs="Times New Roman"/>
          <w:sz w:val="28"/>
          <w:szCs w:val="28"/>
        </w:rPr>
        <w:t>№654/2025 від 18.02.2025</w:t>
      </w:r>
      <w:r w:rsidR="008665CE">
        <w:rPr>
          <w:rFonts w:ascii="Times New Roman" w:hAnsi="Times New Roman" w:cs="Times New Roman"/>
          <w:sz w:val="28"/>
          <w:szCs w:val="28"/>
        </w:rPr>
        <w:t xml:space="preserve"> «</w:t>
      </w:r>
      <w:r w:rsidR="000E133D" w:rsidRPr="000E133D">
        <w:rPr>
          <w:rFonts w:ascii="Times New Roman" w:hAnsi="Times New Roman" w:cs="Times New Roman"/>
          <w:sz w:val="28"/>
          <w:szCs w:val="28"/>
        </w:rPr>
        <w:t>На використання природних ресурсів у межах т</w:t>
      </w:r>
      <w:r w:rsidR="00B36152">
        <w:rPr>
          <w:rFonts w:ascii="Times New Roman" w:hAnsi="Times New Roman" w:cs="Times New Roman"/>
          <w:sz w:val="28"/>
          <w:szCs w:val="28"/>
        </w:rPr>
        <w:t>ериторій НПП «</w:t>
      </w:r>
      <w:proofErr w:type="spellStart"/>
      <w:r w:rsidR="00B36152">
        <w:rPr>
          <w:rFonts w:ascii="Times New Roman" w:hAnsi="Times New Roman" w:cs="Times New Roman"/>
          <w:sz w:val="28"/>
          <w:szCs w:val="28"/>
        </w:rPr>
        <w:t>Синьогора</w:t>
      </w:r>
      <w:proofErr w:type="spellEnd"/>
      <w:r w:rsidR="00B36152">
        <w:rPr>
          <w:rFonts w:ascii="Times New Roman" w:hAnsi="Times New Roman" w:cs="Times New Roman"/>
          <w:sz w:val="28"/>
          <w:szCs w:val="28"/>
        </w:rPr>
        <w:t>» на 2025</w:t>
      </w:r>
      <w:r w:rsidR="000E133D" w:rsidRPr="000E133D">
        <w:rPr>
          <w:rFonts w:ascii="Times New Roman" w:hAnsi="Times New Roman" w:cs="Times New Roman"/>
          <w:sz w:val="28"/>
          <w:szCs w:val="28"/>
        </w:rPr>
        <w:t xml:space="preserve"> рік»  </w:t>
      </w:r>
      <w:r w:rsidR="000E133D" w:rsidRPr="00722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</w:t>
      </w:r>
      <w:r w:rsidR="000E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E133D" w:rsidRPr="004B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здійснити закупівлю </w:t>
      </w:r>
      <w:r w:rsidR="000E133D" w:rsidRPr="003B53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</w:t>
      </w:r>
      <w:r w:rsidR="000E13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>Послуги, пов’язані з лісозаготівлею</w:t>
      </w:r>
      <w:r w:rsidR="000E133D" w:rsidRPr="003B53F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»</w:t>
      </w:r>
      <w:r w:rsidR="000E133D" w:rsidRPr="004B7F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133D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(код </w:t>
      </w:r>
      <w:r w:rsidR="000E133D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ДК 021:2015 </w:t>
      </w:r>
      <w:r w:rsidR="000E133D" w:rsidRPr="000E13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77210000-5</w:t>
      </w:r>
      <w:r w:rsidR="000E133D" w:rsidRPr="000E133D">
        <w:rPr>
          <w:rFonts w:ascii="Times New Roman" w:hAnsi="Times New Roman" w:cs="Times New Roman"/>
          <w:color w:val="777777"/>
          <w:sz w:val="28"/>
          <w:szCs w:val="28"/>
          <w:shd w:val="clear" w:color="auto" w:fill="FDFEFD"/>
        </w:rPr>
        <w:t> - </w:t>
      </w:r>
      <w:r w:rsidR="000E133D" w:rsidRPr="000E13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Лісозаготівельні послуги</w:t>
      </w:r>
      <w:r w:rsidR="000E133D" w:rsidRPr="004B7FC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, ідентифікатор закупівлі </w:t>
      </w:r>
      <w:r w:rsidR="000E133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UA-202</w:t>
      </w:r>
      <w:r w:rsidR="003F65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en-US"/>
        </w:rPr>
        <w:t>5</w:t>
      </w:r>
      <w:r w:rsidR="000E133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</w:t>
      </w:r>
      <w:r w:rsidR="003F65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en-US"/>
        </w:rPr>
        <w:t>03</w:t>
      </w:r>
      <w:r w:rsidR="002F055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</w:t>
      </w:r>
      <w:r w:rsidR="003F65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en-US"/>
        </w:rPr>
        <w:t>05</w:t>
      </w:r>
      <w:r w:rsidR="000E133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</w:t>
      </w:r>
      <w:r w:rsidR="003F650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en-US"/>
        </w:rPr>
        <w:t>013522</w:t>
      </w:r>
      <w:r w:rsidR="000E133D" w:rsidRPr="009C648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-а</w:t>
      </w:r>
      <w:r w:rsidR="000E133D" w:rsidRPr="004B7FC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>)</w:t>
      </w:r>
      <w:r w:rsidR="000E133D"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  <w:r w:rsidR="00373019" w:rsidRPr="003730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73019" w:rsidRPr="002F06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Вид предмета закупівлі – Послуги.                                                </w:t>
      </w:r>
    </w:p>
    <w:p w:rsidR="000E133D" w:rsidRPr="004B7FC4" w:rsidRDefault="000E133D" w:rsidP="00377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          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Технічні вимоги до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предмета закупівлі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визначені</w:t>
      </w:r>
      <w:r w:rsidR="0086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наданого </w:t>
      </w:r>
      <w:r w:rsidR="008665CE" w:rsidRPr="000E133D">
        <w:rPr>
          <w:rFonts w:ascii="Times New Roman" w:hAnsi="Times New Roman" w:cs="Times New Roman"/>
          <w:sz w:val="28"/>
          <w:szCs w:val="28"/>
        </w:rPr>
        <w:t>лі</w:t>
      </w:r>
      <w:r w:rsidR="008665CE">
        <w:rPr>
          <w:rFonts w:ascii="Times New Roman" w:hAnsi="Times New Roman" w:cs="Times New Roman"/>
          <w:sz w:val="28"/>
          <w:szCs w:val="28"/>
        </w:rPr>
        <w:t xml:space="preserve">міту </w:t>
      </w:r>
      <w:r w:rsidR="00B36152" w:rsidRPr="00B36152">
        <w:rPr>
          <w:rFonts w:ascii="Times New Roman" w:hAnsi="Times New Roman" w:cs="Times New Roman"/>
          <w:sz w:val="28"/>
          <w:szCs w:val="28"/>
        </w:rPr>
        <w:t>№654/2025 від 18.02.2025</w:t>
      </w:r>
      <w:r w:rsidR="008665CE">
        <w:rPr>
          <w:rFonts w:ascii="Times New Roman" w:hAnsi="Times New Roman" w:cs="Times New Roman"/>
          <w:sz w:val="28"/>
          <w:szCs w:val="28"/>
        </w:rPr>
        <w:t xml:space="preserve"> «</w:t>
      </w:r>
      <w:r w:rsidR="008665CE" w:rsidRPr="000E133D">
        <w:rPr>
          <w:rFonts w:ascii="Times New Roman" w:hAnsi="Times New Roman" w:cs="Times New Roman"/>
          <w:sz w:val="28"/>
          <w:szCs w:val="28"/>
        </w:rPr>
        <w:t>На використання природних ресурсів у межах територій НПП «Синьогора»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65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та </w:t>
      </w:r>
      <w:r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 ура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хуванням</w:t>
      </w:r>
      <w:r w:rsidRPr="004B7F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65CE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 технологічного процесу розроблення лісосіки.</w:t>
      </w:r>
    </w:p>
    <w:p w:rsidR="000E133D" w:rsidRPr="002F0603" w:rsidRDefault="000E133D" w:rsidP="0037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9514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програмної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кваліфікації видатків </w:t>
      </w:r>
      <w:r w:rsidRPr="00C8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КПКВК 0301140)</w:t>
      </w:r>
      <w:r w:rsidRPr="00C864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передбачено зазначену закупівлю на очікувану суму </w:t>
      </w:r>
      <w:r w:rsidR="00C86454" w:rsidRPr="0023682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464 879</w:t>
      </w:r>
      <w:r w:rsidR="00951414" w:rsidRPr="0023682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EEEEEE"/>
        </w:rPr>
        <w:t>,00</w:t>
      </w:r>
      <w:r w:rsidRPr="002368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864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гривень.</w:t>
      </w:r>
      <w:r w:rsidRPr="00025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E133D" w:rsidRPr="008665CE" w:rsidRDefault="000E133D" w:rsidP="00377C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         </w:t>
      </w:r>
      <w:r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Обґрунтування очікуваної вартості </w:t>
      </w:r>
      <w:r w:rsidRPr="00CE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 закупівлі:</w:t>
      </w:r>
      <w:r w:rsidRPr="00CE7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затверджених бюджетних призначень</w:t>
      </w:r>
      <w:r w:rsidR="001E0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133D" w:rsidRDefault="000E133D" w:rsidP="00B36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0E133D" w:rsidRDefault="000E133D" w:rsidP="00B36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bookmarkStart w:id="0" w:name="_GoBack"/>
      <w:bookmarkEnd w:id="0"/>
    </w:p>
    <w:p w:rsidR="00377CB1" w:rsidRDefault="00377CB1" w:rsidP="00B36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77CB1" w:rsidRDefault="00377CB1" w:rsidP="00B36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77CB1" w:rsidRDefault="00377CB1" w:rsidP="00B361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8665CE" w:rsidRPr="00377CB1" w:rsidRDefault="008665CE" w:rsidP="0037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відділу державної </w:t>
      </w:r>
    </w:p>
    <w:p w:rsidR="000E133D" w:rsidRPr="00377CB1" w:rsidRDefault="008665CE" w:rsidP="00377C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охорони та відтворення ПЗФ</w:t>
      </w:r>
      <w:r w:rsidR="000E133D"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0E133D"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  </w:t>
      </w: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0E133D"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77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 КВИЧ</w:t>
      </w:r>
    </w:p>
    <w:p w:rsidR="001D3925" w:rsidRDefault="001D3925" w:rsidP="00377CB1">
      <w:pPr>
        <w:spacing w:line="240" w:lineRule="auto"/>
      </w:pPr>
    </w:p>
    <w:sectPr w:rsidR="001D3925" w:rsidSect="00B3615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3489"/>
    <w:rsid w:val="000E133D"/>
    <w:rsid w:val="001D3925"/>
    <w:rsid w:val="001E04B8"/>
    <w:rsid w:val="0023682F"/>
    <w:rsid w:val="002F055C"/>
    <w:rsid w:val="00373019"/>
    <w:rsid w:val="00377CB1"/>
    <w:rsid w:val="003F6508"/>
    <w:rsid w:val="004171BD"/>
    <w:rsid w:val="004359C9"/>
    <w:rsid w:val="008665CE"/>
    <w:rsid w:val="00951414"/>
    <w:rsid w:val="00973489"/>
    <w:rsid w:val="00B36152"/>
    <w:rsid w:val="00BD1868"/>
    <w:rsid w:val="00C86454"/>
    <w:rsid w:val="00CC7400"/>
    <w:rsid w:val="00CD3AD4"/>
    <w:rsid w:val="00D33230"/>
    <w:rsid w:val="00D95506"/>
    <w:rsid w:val="00DA40DA"/>
    <w:rsid w:val="00E228CB"/>
    <w:rsid w:val="00F83FE5"/>
    <w:rsid w:val="00F9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D434"/>
  <w15:docId w15:val="{54DABE70-C0BF-42F1-8982-3D97A8CB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0E133D"/>
  </w:style>
  <w:style w:type="character" w:customStyle="1" w:styleId="value">
    <w:name w:val="value"/>
    <w:basedOn w:val="a0"/>
    <w:rsid w:val="000E133D"/>
  </w:style>
  <w:style w:type="character" w:customStyle="1" w:styleId="small">
    <w:name w:val="small"/>
    <w:basedOn w:val="a0"/>
    <w:rsid w:val="000E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dususer</cp:lastModifiedBy>
  <cp:revision>16</cp:revision>
  <dcterms:created xsi:type="dcterms:W3CDTF">2024-11-29T09:29:00Z</dcterms:created>
  <dcterms:modified xsi:type="dcterms:W3CDTF">2025-03-06T13:22:00Z</dcterms:modified>
</cp:coreProperties>
</file>